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theme="majorEastAsia"/>
          <w:sz w:val="32"/>
          <w:szCs w:val="32"/>
        </w:rPr>
      </w:pPr>
      <w:r>
        <w:rPr>
          <w:rFonts w:hint="eastAsia" w:ascii="黑体" w:hAnsi="黑体" w:eastAsia="黑体" w:cstheme="majorEastAsia"/>
          <w:sz w:val="32"/>
          <w:szCs w:val="32"/>
        </w:rPr>
        <w:t>附件2</w:t>
      </w:r>
    </w:p>
    <w:p/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天津残疾人基本型辅助器具申请承诺书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根据《天津市残疾人基本型辅助器具适配补贴办法》规定，本人符合辅具补贴对象条件，现申请残疾人基本型辅助器具并承诺如下：</w:t>
      </w:r>
    </w:p>
    <w:p>
      <w:pPr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一、本人未</w:t>
      </w:r>
      <w:r>
        <w:rPr>
          <w:rFonts w:hint="eastAsia" w:ascii="仿宋_GB2312" w:hAnsi="仿宋" w:eastAsia="仿宋_GB2312"/>
          <w:sz w:val="32"/>
          <w:szCs w:val="32"/>
        </w:rPr>
        <w:t>享受过《天津市残疾儿童康复救助制度实施办法》救助、</w:t>
      </w:r>
      <w:r>
        <w:rPr>
          <w:rFonts w:ascii="Times New Roman" w:hAnsi="Times New Roman" w:eastAsia="仿宋_GB2312"/>
          <w:sz w:val="32"/>
          <w:szCs w:val="32"/>
        </w:rPr>
        <w:t>因工伤</w:t>
      </w:r>
      <w:r>
        <w:rPr>
          <w:rFonts w:hint="eastAsia" w:ascii="Times New Roman" w:hAnsi="Times New Roman" w:eastAsia="仿宋_GB2312"/>
          <w:sz w:val="32"/>
          <w:szCs w:val="32"/>
        </w:rPr>
        <w:t>或</w:t>
      </w:r>
      <w:r>
        <w:rPr>
          <w:rFonts w:ascii="Times New Roman" w:hAnsi="Times New Roman" w:eastAsia="仿宋_GB2312"/>
          <w:sz w:val="32"/>
          <w:szCs w:val="32"/>
        </w:rPr>
        <w:t>交通事故等致残的</w:t>
      </w:r>
      <w:r>
        <w:rPr>
          <w:rFonts w:hint="eastAsia" w:ascii="Times New Roman" w:hAnsi="Times New Roman" w:eastAsia="仿宋_GB2312"/>
          <w:sz w:val="32"/>
          <w:szCs w:val="32"/>
        </w:rPr>
        <w:t>相关</w:t>
      </w:r>
      <w:r>
        <w:rPr>
          <w:rFonts w:ascii="Times New Roman" w:hAnsi="Times New Roman" w:eastAsia="仿宋_GB2312"/>
          <w:sz w:val="32"/>
          <w:szCs w:val="32"/>
        </w:rPr>
        <w:t>赔付</w:t>
      </w:r>
      <w:r>
        <w:rPr>
          <w:rFonts w:hint="eastAsia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以及适老化改</w:t>
      </w:r>
      <w:bookmarkStart w:id="0" w:name="_GoBack"/>
      <w:r>
        <w:rPr>
          <w:rFonts w:ascii="Times New Roman" w:hAnsi="Times New Roman" w:eastAsia="仿宋_GB2312"/>
          <w:color w:val="auto"/>
          <w:sz w:val="32"/>
          <w:szCs w:val="32"/>
        </w:rPr>
        <w:t>造的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救助</w:t>
      </w:r>
      <w:r>
        <w:rPr>
          <w:rFonts w:ascii="Times New Roman" w:hAnsi="Times New Roman" w:eastAsia="仿宋_GB2312"/>
          <w:color w:val="auto"/>
          <w:sz w:val="32"/>
          <w:szCs w:val="32"/>
        </w:rPr>
        <w:t>。</w:t>
      </w:r>
      <w:bookmarkEnd w:id="0"/>
    </w:p>
    <w:p>
      <w:pPr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二、本人</w:t>
      </w:r>
      <w:r>
        <w:rPr>
          <w:rFonts w:hint="eastAsia" w:ascii="仿宋_GB2312" w:hAnsi="仿宋" w:eastAsia="仿宋_GB2312"/>
          <w:sz w:val="32"/>
          <w:szCs w:val="32"/>
        </w:rPr>
        <w:t>在《天津市残疾人基本型辅助器具适配补贴办法》规定的使用年限内，未享受过我市同类别基本型辅助器具适配服务。</w:t>
      </w:r>
    </w:p>
    <w:p>
      <w:pPr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三、本人不变卖通过《天津市残疾人基本型辅助器具适配补贴办法》申请的辅助器具。</w:t>
      </w:r>
    </w:p>
    <w:p>
      <w:pPr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四、本人如出现上述违规问题，按照《天津市残疾人基本型辅助器具补贴办法》第二十条规定接受处理。</w:t>
      </w:r>
    </w:p>
    <w:p>
      <w:pPr>
        <w:rPr>
          <w:rFonts w:ascii="仿宋_GB2312" w:hAnsi="仿宋" w:eastAsia="仿宋_GB2312"/>
          <w:sz w:val="32"/>
          <w:szCs w:val="32"/>
        </w:rPr>
      </w:pPr>
    </w:p>
    <w:p>
      <w:pPr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</w:t>
      </w:r>
    </w:p>
    <w:p>
      <w:pPr>
        <w:ind w:firstLine="5766" w:firstLineChars="1802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承诺人：</w:t>
      </w:r>
    </w:p>
    <w:p>
      <w:pPr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36612CA"/>
    <w:rsid w:val="00037B32"/>
    <w:rsid w:val="00E506DC"/>
    <w:rsid w:val="00E9727C"/>
    <w:rsid w:val="00FC47EF"/>
    <w:rsid w:val="336612CA"/>
    <w:rsid w:val="7F4ED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283</Words>
  <Characters>81</Characters>
  <Lines>1</Lines>
  <Paragraphs>1</Paragraphs>
  <TotalTime>3</TotalTime>
  <ScaleCrop>false</ScaleCrop>
  <LinksUpToDate>false</LinksUpToDate>
  <CharactersWithSpaces>363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2021-08-09T07:47:00Z</dcterms:created>
  <dc:creator>Administrator</dc:creator>
  <cp:lastModifiedBy>刘义君</cp:lastModifiedBy>
  <cp:lastPrinted>2021-09-14T09:15:00Z</cp:lastPrinted>
  <dcterms:modified xsi:type="dcterms:W3CDTF">2021-09-14T09:15:06Z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BDDBE88F561F4028A0ABE6C9753C2A5E</vt:lpwstr>
  </property>
</Properties>
</file>